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CD3" w:rsidRPr="00F70CD3" w:rsidRDefault="00964EB3" w:rsidP="00F70CD3">
      <w:pPr>
        <w:jc w:val="center"/>
        <w:rPr>
          <w:rFonts w:cstheme="minorHAnsi"/>
          <w:sz w:val="22"/>
          <w:szCs w:val="22"/>
          <w:lang w:val="en-AU"/>
        </w:rPr>
      </w:pPr>
      <w:r>
        <w:rPr>
          <w:rFonts w:cstheme="minorHAnsi"/>
          <w:noProof/>
          <w:sz w:val="22"/>
          <w:szCs w:val="22"/>
          <w:lang w:val="en-AU"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67pt;margin-top:0;width:101.4pt;height:76.05pt;z-index:-251658752;mso-wrap-edited:f;mso-width-percent:0;mso-height-percent:0;mso-width-percent:0;mso-height-percent:0" wrapcoords="-68 0 -68 21510 21600 21510 21600 0 -68 0">
            <v:imagedata r:id="rId7" o:title=""/>
            <w10:wrap type="tight"/>
            <w10:anchorlock/>
          </v:shape>
          <o:OLEObject Type="Embed" ProgID="WordPro.Document" ShapeID="_x0000_s1026" DrawAspect="Content" ObjectID="_1634546810" r:id="rId8"/>
        </w:object>
      </w:r>
    </w:p>
    <w:p w:rsidR="00F70CD3" w:rsidRPr="00F70CD3" w:rsidRDefault="00F70CD3" w:rsidP="00F70CD3">
      <w:pPr>
        <w:jc w:val="center"/>
        <w:rPr>
          <w:rFonts w:cstheme="minorHAnsi"/>
          <w:b/>
          <w:sz w:val="22"/>
          <w:szCs w:val="22"/>
          <w:lang w:val="en-AU"/>
        </w:rPr>
      </w:pPr>
    </w:p>
    <w:p w:rsidR="00F70CD3" w:rsidRPr="00F70CD3" w:rsidRDefault="00F70CD3" w:rsidP="00F70CD3">
      <w:pPr>
        <w:jc w:val="center"/>
        <w:rPr>
          <w:rFonts w:cstheme="minorHAnsi"/>
          <w:b/>
          <w:sz w:val="22"/>
          <w:szCs w:val="22"/>
          <w:lang w:val="en-AU"/>
        </w:rPr>
      </w:pPr>
    </w:p>
    <w:p w:rsidR="00F70CD3" w:rsidRPr="00F70CD3" w:rsidRDefault="00F70CD3" w:rsidP="00F70CD3">
      <w:pPr>
        <w:jc w:val="center"/>
        <w:rPr>
          <w:rFonts w:cstheme="minorHAnsi"/>
          <w:b/>
          <w:sz w:val="22"/>
          <w:szCs w:val="22"/>
          <w:lang w:val="en-AU"/>
        </w:rPr>
      </w:pPr>
    </w:p>
    <w:p w:rsidR="00F70CD3" w:rsidRDefault="00F70CD3" w:rsidP="00F70CD3">
      <w:pPr>
        <w:jc w:val="center"/>
        <w:rPr>
          <w:rFonts w:cstheme="minorHAnsi"/>
          <w:b/>
          <w:sz w:val="22"/>
          <w:szCs w:val="22"/>
          <w:lang w:val="en-AU"/>
        </w:rPr>
      </w:pPr>
    </w:p>
    <w:p w:rsidR="00F70CD3" w:rsidRDefault="00F70CD3" w:rsidP="00F70CD3">
      <w:pPr>
        <w:jc w:val="center"/>
        <w:rPr>
          <w:rFonts w:cstheme="minorHAnsi"/>
          <w:b/>
          <w:sz w:val="22"/>
          <w:szCs w:val="22"/>
          <w:lang w:val="en-AU"/>
        </w:rPr>
      </w:pPr>
    </w:p>
    <w:p w:rsidR="00F70CD3" w:rsidRPr="00F70CD3" w:rsidRDefault="00F70CD3" w:rsidP="00F70CD3">
      <w:pPr>
        <w:jc w:val="center"/>
        <w:rPr>
          <w:rFonts w:cstheme="minorHAnsi"/>
          <w:b/>
          <w:sz w:val="22"/>
          <w:szCs w:val="22"/>
          <w:lang w:val="en-AU"/>
        </w:rPr>
      </w:pPr>
      <w:r w:rsidRPr="00F70CD3">
        <w:rPr>
          <w:rFonts w:cstheme="minorHAnsi"/>
          <w:b/>
          <w:sz w:val="22"/>
          <w:szCs w:val="22"/>
          <w:lang w:val="en-AU"/>
        </w:rPr>
        <w:t>Cherrybrook Technology High School</w:t>
      </w:r>
    </w:p>
    <w:p w:rsidR="00E44150" w:rsidRDefault="00E44150" w:rsidP="00F70CD3">
      <w:pPr>
        <w:jc w:val="center"/>
        <w:rPr>
          <w:rFonts w:cstheme="minorHAnsi"/>
          <w:b/>
          <w:sz w:val="22"/>
          <w:szCs w:val="22"/>
          <w:lang w:val="en-AU"/>
        </w:rPr>
      </w:pPr>
      <w:r>
        <w:rPr>
          <w:rFonts w:cstheme="minorHAnsi"/>
          <w:b/>
          <w:sz w:val="22"/>
          <w:szCs w:val="22"/>
          <w:lang w:val="en-AU"/>
        </w:rPr>
        <w:t>HSC ADVANCED ENGLISH</w:t>
      </w:r>
    </w:p>
    <w:p w:rsidR="00F70CD3" w:rsidRPr="00F70CD3" w:rsidRDefault="00E44150" w:rsidP="00F70CD3">
      <w:pPr>
        <w:jc w:val="center"/>
        <w:rPr>
          <w:rFonts w:cstheme="minorHAnsi"/>
          <w:b/>
          <w:sz w:val="22"/>
          <w:szCs w:val="22"/>
          <w:lang w:val="en-AU"/>
        </w:rPr>
      </w:pPr>
      <w:r>
        <w:rPr>
          <w:rFonts w:cstheme="minorHAnsi"/>
          <w:b/>
          <w:sz w:val="22"/>
          <w:szCs w:val="22"/>
          <w:lang w:val="en-AU"/>
        </w:rPr>
        <w:t>Assessment Task 1</w:t>
      </w:r>
    </w:p>
    <w:p w:rsidR="00F70CD3" w:rsidRPr="00F70CD3" w:rsidRDefault="00F70CD3" w:rsidP="00F70CD3">
      <w:pPr>
        <w:jc w:val="center"/>
        <w:rPr>
          <w:rFonts w:cstheme="minorHAnsi"/>
          <w:b/>
          <w:sz w:val="22"/>
          <w:szCs w:val="22"/>
          <w:lang w:val="en-AU"/>
        </w:rPr>
      </w:pPr>
    </w:p>
    <w:p w:rsidR="00F70CD3" w:rsidRPr="00F70CD3" w:rsidRDefault="00F70CD3" w:rsidP="00F70CD3">
      <w:pPr>
        <w:ind w:left="-426"/>
        <w:rPr>
          <w:rFonts w:cstheme="minorHAnsi"/>
          <w:sz w:val="22"/>
          <w:szCs w:val="22"/>
          <w:lang w:val="en-AU"/>
        </w:rPr>
      </w:pPr>
      <w:r w:rsidRPr="00F70CD3">
        <w:rPr>
          <w:rFonts w:cstheme="minorHAnsi"/>
          <w:b/>
          <w:sz w:val="22"/>
          <w:szCs w:val="22"/>
          <w:lang w:val="en-AU"/>
        </w:rPr>
        <w:t xml:space="preserve">Course:   </w:t>
      </w:r>
      <w:r w:rsidRPr="00F70CD3">
        <w:rPr>
          <w:rFonts w:cstheme="minorHAnsi"/>
          <w:sz w:val="22"/>
          <w:szCs w:val="22"/>
          <w:lang w:val="en-AU"/>
        </w:rPr>
        <w:t xml:space="preserve">English Advanced    </w:t>
      </w:r>
    </w:p>
    <w:p w:rsidR="00F70CD3" w:rsidRPr="00F70CD3" w:rsidRDefault="00F70CD3" w:rsidP="00F70CD3">
      <w:pPr>
        <w:ind w:left="-426"/>
        <w:rPr>
          <w:rFonts w:cstheme="minorHAnsi"/>
          <w:sz w:val="22"/>
          <w:szCs w:val="22"/>
          <w:lang w:val="en-AU"/>
        </w:rPr>
      </w:pPr>
      <w:r w:rsidRPr="00F70CD3">
        <w:rPr>
          <w:rFonts w:cstheme="minorHAnsi"/>
          <w:b/>
          <w:sz w:val="22"/>
          <w:szCs w:val="22"/>
          <w:lang w:val="en-AU"/>
        </w:rPr>
        <w:t xml:space="preserve">Topic:    </w:t>
      </w:r>
      <w:r w:rsidR="00E44150">
        <w:rPr>
          <w:rFonts w:cstheme="minorHAnsi"/>
          <w:b/>
          <w:sz w:val="22"/>
          <w:szCs w:val="22"/>
          <w:lang w:val="en-AU"/>
        </w:rPr>
        <w:t xml:space="preserve">  </w:t>
      </w:r>
      <w:r w:rsidR="00E44150" w:rsidRPr="00426029">
        <w:rPr>
          <w:rFonts w:cstheme="minorHAnsi"/>
          <w:bCs/>
          <w:sz w:val="22"/>
          <w:szCs w:val="22"/>
          <w:lang w:val="en-AU"/>
        </w:rPr>
        <w:t>Texts and Human Experiences</w:t>
      </w:r>
      <w:r w:rsidR="00564DB4" w:rsidRPr="00426029">
        <w:rPr>
          <w:rFonts w:cstheme="minorHAnsi"/>
          <w:bCs/>
          <w:sz w:val="22"/>
          <w:szCs w:val="22"/>
          <w:lang w:val="en-AU"/>
        </w:rPr>
        <w:t xml:space="preserve"> – Multimodal </w:t>
      </w:r>
      <w:r w:rsidR="00426029">
        <w:rPr>
          <w:rFonts w:cstheme="minorHAnsi"/>
          <w:bCs/>
          <w:sz w:val="22"/>
          <w:szCs w:val="22"/>
          <w:lang w:val="en-AU"/>
        </w:rPr>
        <w:t>P</w:t>
      </w:r>
      <w:r w:rsidR="00564DB4" w:rsidRPr="00426029">
        <w:rPr>
          <w:rFonts w:cstheme="minorHAnsi"/>
          <w:bCs/>
          <w:sz w:val="22"/>
          <w:szCs w:val="22"/>
          <w:lang w:val="en-AU"/>
        </w:rPr>
        <w:t>resentation</w:t>
      </w:r>
    </w:p>
    <w:p w:rsidR="00F70CD3" w:rsidRPr="00F70CD3" w:rsidRDefault="001C6DE5" w:rsidP="00F70CD3">
      <w:pPr>
        <w:ind w:left="-426"/>
        <w:rPr>
          <w:rFonts w:cstheme="minorHAnsi"/>
          <w:b/>
          <w:sz w:val="22"/>
          <w:szCs w:val="22"/>
          <w:lang w:val="en-AU"/>
        </w:rPr>
      </w:pPr>
      <w:r>
        <w:rPr>
          <w:rFonts w:cstheme="minorHAnsi"/>
          <w:b/>
          <w:sz w:val="22"/>
          <w:szCs w:val="22"/>
          <w:lang w:val="en-AU"/>
        </w:rPr>
        <w:t xml:space="preserve">Weighting: </w:t>
      </w:r>
      <w:r w:rsidRPr="00426029">
        <w:rPr>
          <w:rFonts w:cstheme="minorHAnsi"/>
          <w:bCs/>
          <w:sz w:val="22"/>
          <w:szCs w:val="22"/>
          <w:lang w:val="en-AU"/>
        </w:rPr>
        <w:t>2</w:t>
      </w:r>
      <w:r w:rsidR="00F70CD3" w:rsidRPr="00426029">
        <w:rPr>
          <w:rFonts w:cstheme="minorHAnsi"/>
          <w:bCs/>
          <w:sz w:val="22"/>
          <w:szCs w:val="22"/>
          <w:lang w:val="en-AU"/>
        </w:rPr>
        <w:t>0%</w:t>
      </w:r>
      <w:r w:rsidR="00564DB4">
        <w:rPr>
          <w:rFonts w:cstheme="minorHAnsi"/>
          <w:b/>
          <w:sz w:val="22"/>
          <w:szCs w:val="22"/>
          <w:lang w:val="en-AU"/>
        </w:rPr>
        <w:t xml:space="preserve">  </w:t>
      </w:r>
      <w:r w:rsidR="00F03D24">
        <w:rPr>
          <w:rFonts w:cstheme="minorHAnsi"/>
          <w:b/>
          <w:sz w:val="22"/>
          <w:szCs w:val="22"/>
          <w:lang w:val="en-AU"/>
        </w:rPr>
        <w:t xml:space="preserve"> </w:t>
      </w:r>
    </w:p>
    <w:p w:rsidR="00F70CD3" w:rsidRPr="00F70CD3" w:rsidRDefault="00F70CD3" w:rsidP="00F70CD3">
      <w:pPr>
        <w:ind w:left="-426"/>
        <w:rPr>
          <w:rFonts w:cstheme="minorHAnsi"/>
          <w:b/>
          <w:sz w:val="22"/>
          <w:szCs w:val="22"/>
          <w:lang w:val="en-AU"/>
        </w:rPr>
      </w:pPr>
      <w:r w:rsidRPr="00F70CD3">
        <w:rPr>
          <w:rFonts w:cstheme="minorHAnsi"/>
          <w:b/>
          <w:sz w:val="22"/>
          <w:szCs w:val="22"/>
          <w:lang w:val="en-AU"/>
        </w:rPr>
        <w:t xml:space="preserve">Date:  </w:t>
      </w:r>
      <w:r w:rsidR="00EF5C4E">
        <w:rPr>
          <w:rFonts w:cstheme="minorHAnsi"/>
          <w:sz w:val="22"/>
          <w:szCs w:val="22"/>
          <w:lang w:val="en-AU"/>
        </w:rPr>
        <w:t>T</w:t>
      </w:r>
      <w:r w:rsidR="00262A02">
        <w:rPr>
          <w:rFonts w:cstheme="minorHAnsi"/>
          <w:sz w:val="22"/>
          <w:szCs w:val="22"/>
          <w:lang w:val="en-AU"/>
        </w:rPr>
        <w:t xml:space="preserve">o be submitted to </w:t>
      </w:r>
      <w:r w:rsidR="00426029">
        <w:rPr>
          <w:rFonts w:cstheme="minorHAnsi"/>
          <w:sz w:val="22"/>
          <w:szCs w:val="22"/>
          <w:lang w:val="en-AU"/>
        </w:rPr>
        <w:t>Canvas</w:t>
      </w:r>
      <w:r w:rsidR="009441B1">
        <w:rPr>
          <w:rFonts w:cstheme="minorHAnsi"/>
          <w:sz w:val="22"/>
          <w:szCs w:val="22"/>
          <w:lang w:val="en-AU"/>
        </w:rPr>
        <w:t xml:space="preserve"> </w:t>
      </w:r>
      <w:r w:rsidR="009441B1" w:rsidRPr="005666E9">
        <w:rPr>
          <w:rFonts w:cstheme="minorHAnsi"/>
          <w:sz w:val="22"/>
          <w:szCs w:val="22"/>
          <w:u w:val="single"/>
          <w:lang w:val="en-AU"/>
        </w:rPr>
        <w:t xml:space="preserve">by </w:t>
      </w:r>
      <w:r w:rsidR="00426029">
        <w:rPr>
          <w:rFonts w:cstheme="minorHAnsi"/>
          <w:sz w:val="22"/>
          <w:szCs w:val="22"/>
          <w:u w:val="single"/>
          <w:lang w:val="en-AU"/>
        </w:rPr>
        <w:t>Monday</w:t>
      </w:r>
      <w:r w:rsidR="009441B1" w:rsidRPr="005666E9">
        <w:rPr>
          <w:rFonts w:cstheme="minorHAnsi"/>
          <w:sz w:val="22"/>
          <w:szCs w:val="22"/>
          <w:u w:val="single"/>
          <w:lang w:val="en-AU"/>
        </w:rPr>
        <w:t xml:space="preserve"> Week 8</w:t>
      </w:r>
      <w:r w:rsidR="00426029">
        <w:rPr>
          <w:rFonts w:cstheme="minorHAnsi"/>
          <w:sz w:val="22"/>
          <w:szCs w:val="22"/>
          <w:u w:val="single"/>
          <w:lang w:val="en-AU"/>
        </w:rPr>
        <w:t>,</w:t>
      </w:r>
      <w:r w:rsidR="00B8583E">
        <w:rPr>
          <w:rFonts w:cstheme="minorHAnsi"/>
          <w:sz w:val="22"/>
          <w:szCs w:val="22"/>
          <w:u w:val="single"/>
          <w:lang w:val="en-AU"/>
        </w:rPr>
        <w:t xml:space="preserve"> Term 4</w:t>
      </w:r>
      <w:r w:rsidR="00262A02">
        <w:rPr>
          <w:rFonts w:cstheme="minorHAnsi"/>
          <w:sz w:val="22"/>
          <w:szCs w:val="22"/>
          <w:lang w:val="en-AU"/>
        </w:rPr>
        <w:t xml:space="preserve">. Presentations will begin </w:t>
      </w:r>
      <w:r w:rsidR="00426029">
        <w:rPr>
          <w:rFonts w:cstheme="minorHAnsi"/>
          <w:sz w:val="22"/>
          <w:szCs w:val="22"/>
          <w:lang w:val="en-AU"/>
        </w:rPr>
        <w:t>on Thursday, 5 December (Week 8, Term 4).</w:t>
      </w:r>
    </w:p>
    <w:p w:rsidR="00F70CD3" w:rsidRPr="00F70CD3" w:rsidRDefault="00F70CD3" w:rsidP="00F70CD3">
      <w:pPr>
        <w:ind w:left="-426"/>
        <w:rPr>
          <w:rFonts w:cstheme="minorHAnsi"/>
          <w:sz w:val="22"/>
          <w:szCs w:val="22"/>
          <w:lang w:val="en-AU"/>
        </w:rPr>
      </w:pPr>
      <w:r w:rsidRPr="00F70CD3">
        <w:rPr>
          <w:rFonts w:cstheme="minorHAnsi"/>
          <w:b/>
          <w:sz w:val="22"/>
          <w:szCs w:val="22"/>
          <w:lang w:val="en-AU"/>
        </w:rPr>
        <w:t xml:space="preserve">Format: </w:t>
      </w:r>
      <w:r w:rsidR="00994D65">
        <w:rPr>
          <w:rFonts w:cstheme="minorHAnsi"/>
          <w:sz w:val="22"/>
          <w:szCs w:val="22"/>
          <w:lang w:val="en-AU"/>
        </w:rPr>
        <w:t>Visual and s</w:t>
      </w:r>
      <w:r w:rsidR="00AB0D44">
        <w:rPr>
          <w:rFonts w:cstheme="minorHAnsi"/>
          <w:sz w:val="22"/>
          <w:szCs w:val="22"/>
          <w:lang w:val="en-AU"/>
        </w:rPr>
        <w:t xml:space="preserve">poken presentation </w:t>
      </w:r>
      <w:r w:rsidR="00C0376E">
        <w:rPr>
          <w:rFonts w:cstheme="minorHAnsi"/>
          <w:sz w:val="22"/>
          <w:szCs w:val="22"/>
          <w:lang w:val="en-AU"/>
        </w:rPr>
        <w:t xml:space="preserve"> </w:t>
      </w:r>
    </w:p>
    <w:p w:rsidR="008E036C" w:rsidRDefault="008E036C" w:rsidP="008E036C">
      <w:pPr>
        <w:ind w:left="-426"/>
        <w:rPr>
          <w:rFonts w:cstheme="minorHAnsi"/>
          <w:b/>
          <w:sz w:val="22"/>
          <w:szCs w:val="22"/>
          <w:lang w:val="en-AU"/>
        </w:rPr>
      </w:pPr>
    </w:p>
    <w:p w:rsidR="00F70CD3" w:rsidRPr="008E036C" w:rsidRDefault="00F70CD3" w:rsidP="008E036C">
      <w:pPr>
        <w:ind w:left="-426"/>
        <w:rPr>
          <w:rFonts w:cstheme="minorHAnsi"/>
          <w:b/>
          <w:sz w:val="22"/>
          <w:szCs w:val="22"/>
          <w:lang w:val="en-AU"/>
        </w:rPr>
      </w:pPr>
      <w:r w:rsidRPr="00F70CD3">
        <w:rPr>
          <w:rFonts w:cstheme="minorHAnsi"/>
          <w:b/>
          <w:sz w:val="22"/>
          <w:szCs w:val="22"/>
          <w:lang w:val="en-AU"/>
        </w:rPr>
        <w:t xml:space="preserve">Criteria: </w:t>
      </w:r>
      <w:r w:rsidRPr="00F70CD3">
        <w:rPr>
          <w:rFonts w:cstheme="minorHAnsi"/>
          <w:color w:val="000000"/>
          <w:sz w:val="22"/>
          <w:szCs w:val="22"/>
        </w:rPr>
        <w:t xml:space="preserve">You will </w:t>
      </w:r>
      <w:r w:rsidR="001F5F20">
        <w:rPr>
          <w:rFonts w:cstheme="minorHAnsi"/>
          <w:color w:val="000000"/>
          <w:sz w:val="22"/>
          <w:szCs w:val="22"/>
        </w:rPr>
        <w:t xml:space="preserve">be </w:t>
      </w:r>
      <w:r w:rsidRPr="00F70CD3">
        <w:rPr>
          <w:rFonts w:cstheme="minorHAnsi"/>
          <w:color w:val="000000"/>
          <w:sz w:val="22"/>
          <w:szCs w:val="22"/>
        </w:rPr>
        <w:t xml:space="preserve">assessed </w:t>
      </w:r>
      <w:r w:rsidR="001F5F20">
        <w:rPr>
          <w:rFonts w:cstheme="minorHAnsi"/>
          <w:color w:val="000000"/>
          <w:sz w:val="22"/>
          <w:szCs w:val="22"/>
        </w:rPr>
        <w:t xml:space="preserve">on </w:t>
      </w:r>
      <w:r w:rsidRPr="00F70CD3">
        <w:rPr>
          <w:rFonts w:cstheme="minorHAnsi"/>
          <w:color w:val="000000"/>
          <w:sz w:val="22"/>
          <w:szCs w:val="22"/>
        </w:rPr>
        <w:t>your ability to:</w:t>
      </w:r>
    </w:p>
    <w:p w:rsidR="00F70CD3" w:rsidRPr="00C472BB" w:rsidRDefault="00994D65" w:rsidP="00F70CD3">
      <w:pPr>
        <w:pStyle w:val="ListParagraph"/>
        <w:numPr>
          <w:ilvl w:val="0"/>
          <w:numId w:val="1"/>
        </w:numPr>
        <w:ind w:left="284" w:right="293"/>
        <w:rPr>
          <w:rFonts w:cstheme="minorHAnsi"/>
          <w:sz w:val="22"/>
          <w:szCs w:val="22"/>
        </w:rPr>
      </w:pPr>
      <w:proofErr w:type="spellStart"/>
      <w:r w:rsidRPr="00C472BB">
        <w:rPr>
          <w:rFonts w:cstheme="minorHAnsi"/>
          <w:sz w:val="22"/>
          <w:szCs w:val="22"/>
        </w:rPr>
        <w:t>a</w:t>
      </w:r>
      <w:r w:rsidR="00F51C91" w:rsidRPr="00C472BB">
        <w:rPr>
          <w:rFonts w:cstheme="minorHAnsi"/>
          <w:sz w:val="22"/>
          <w:szCs w:val="22"/>
        </w:rPr>
        <w:t>nalyse</w:t>
      </w:r>
      <w:proofErr w:type="spellEnd"/>
      <w:r w:rsidR="00F51C91" w:rsidRPr="00C472BB">
        <w:rPr>
          <w:rFonts w:cstheme="minorHAnsi"/>
          <w:sz w:val="22"/>
          <w:szCs w:val="22"/>
        </w:rPr>
        <w:t xml:space="preserve"> the representation of </w:t>
      </w:r>
      <w:r w:rsidR="00497265" w:rsidRPr="00EC27B5">
        <w:rPr>
          <w:rFonts w:cstheme="minorHAnsi"/>
          <w:sz w:val="22"/>
          <w:szCs w:val="22"/>
        </w:rPr>
        <w:t>human e</w:t>
      </w:r>
      <w:r w:rsidR="00497265">
        <w:rPr>
          <w:rFonts w:cstheme="minorHAnsi"/>
          <w:sz w:val="22"/>
          <w:szCs w:val="22"/>
        </w:rPr>
        <w:t>xperiences</w:t>
      </w:r>
      <w:r w:rsidR="00F70CD3" w:rsidRPr="00C472BB">
        <w:rPr>
          <w:rFonts w:cstheme="minorHAnsi"/>
          <w:sz w:val="22"/>
          <w:szCs w:val="22"/>
        </w:rPr>
        <w:t xml:space="preserve"> in </w:t>
      </w:r>
      <w:r w:rsidR="006C5F61">
        <w:rPr>
          <w:rFonts w:cstheme="minorHAnsi"/>
          <w:sz w:val="22"/>
          <w:szCs w:val="22"/>
        </w:rPr>
        <w:t>both you</w:t>
      </w:r>
      <w:r w:rsidR="00C10D95">
        <w:rPr>
          <w:rFonts w:cstheme="minorHAnsi"/>
          <w:sz w:val="22"/>
          <w:szCs w:val="22"/>
        </w:rPr>
        <w:t>r</w:t>
      </w:r>
      <w:r w:rsidR="006C5F61">
        <w:rPr>
          <w:rFonts w:cstheme="minorHAnsi"/>
          <w:sz w:val="22"/>
          <w:szCs w:val="22"/>
        </w:rPr>
        <w:t xml:space="preserve"> core text and </w:t>
      </w:r>
      <w:r w:rsidR="00F70CD3" w:rsidRPr="00C472BB">
        <w:rPr>
          <w:rFonts w:cstheme="minorHAnsi"/>
          <w:sz w:val="22"/>
          <w:szCs w:val="22"/>
        </w:rPr>
        <w:t>chosen text</w:t>
      </w:r>
    </w:p>
    <w:p w:rsidR="00F70CD3" w:rsidRPr="00C472BB" w:rsidRDefault="00F70CD3" w:rsidP="00F70CD3">
      <w:pPr>
        <w:pStyle w:val="ListParagraph"/>
        <w:numPr>
          <w:ilvl w:val="0"/>
          <w:numId w:val="1"/>
        </w:numPr>
        <w:ind w:left="284" w:right="293"/>
        <w:rPr>
          <w:rFonts w:cstheme="minorHAnsi"/>
          <w:sz w:val="22"/>
          <w:szCs w:val="22"/>
        </w:rPr>
      </w:pPr>
      <w:r w:rsidRPr="00C472BB">
        <w:rPr>
          <w:rFonts w:cstheme="minorHAnsi"/>
          <w:color w:val="000000"/>
          <w:sz w:val="22"/>
          <w:szCs w:val="22"/>
        </w:rPr>
        <w:t>investigate how a composer’s use of textual structures, language and stylistic features are crafted for particular purposes, audiences and effects</w:t>
      </w:r>
    </w:p>
    <w:p w:rsidR="00C8529D" w:rsidRPr="00426029" w:rsidRDefault="00F70CD3" w:rsidP="00426029">
      <w:pPr>
        <w:pStyle w:val="ListParagraph"/>
        <w:numPr>
          <w:ilvl w:val="0"/>
          <w:numId w:val="1"/>
        </w:numPr>
        <w:ind w:left="284" w:right="293"/>
        <w:rPr>
          <w:rFonts w:cstheme="minorHAnsi"/>
          <w:sz w:val="22"/>
          <w:szCs w:val="22"/>
          <w:lang w:val="en-AU"/>
        </w:rPr>
      </w:pPr>
      <w:r w:rsidRPr="00C472BB">
        <w:rPr>
          <w:rFonts w:cstheme="minorHAnsi"/>
          <w:color w:val="000000"/>
          <w:sz w:val="22"/>
          <w:szCs w:val="22"/>
        </w:rPr>
        <w:t>effectively combine the oral and visual elements of your presentatio</w:t>
      </w:r>
      <w:r w:rsidR="00426029">
        <w:rPr>
          <w:rFonts w:cstheme="minorHAnsi"/>
          <w:color w:val="000000"/>
          <w:sz w:val="22"/>
          <w:szCs w:val="22"/>
        </w:rPr>
        <w:t>n</w:t>
      </w:r>
    </w:p>
    <w:p w:rsidR="005666E9" w:rsidRDefault="00F70CD3" w:rsidP="003A62D0">
      <w:pPr>
        <w:spacing w:before="135"/>
        <w:ind w:left="-426" w:right="67"/>
        <w:rPr>
          <w:rFonts w:cstheme="minorHAnsi"/>
          <w:b/>
          <w:color w:val="000000"/>
          <w:sz w:val="22"/>
          <w:szCs w:val="22"/>
        </w:rPr>
      </w:pPr>
      <w:r>
        <w:rPr>
          <w:rFonts w:cstheme="minorHAnsi"/>
          <w:sz w:val="22"/>
          <w:szCs w:val="22"/>
          <w:lang w:val="en-AU"/>
        </w:rPr>
        <w:t>You are to create a presentation that uses BOTH visual and speaking modes to e</w:t>
      </w:r>
      <w:proofErr w:type="spellStart"/>
      <w:r w:rsidR="00A72B37" w:rsidRPr="00F70CD3">
        <w:rPr>
          <w:rFonts w:cstheme="minorHAnsi"/>
          <w:color w:val="000000"/>
          <w:sz w:val="22"/>
          <w:szCs w:val="22"/>
        </w:rPr>
        <w:t>x</w:t>
      </w:r>
      <w:r w:rsidR="00F8712C" w:rsidRPr="00F70CD3">
        <w:rPr>
          <w:rFonts w:cstheme="minorHAnsi"/>
          <w:color w:val="000000"/>
          <w:sz w:val="22"/>
          <w:szCs w:val="22"/>
        </w:rPr>
        <w:t>plore</w:t>
      </w:r>
      <w:proofErr w:type="spellEnd"/>
      <w:r w:rsidR="00E44150">
        <w:rPr>
          <w:rFonts w:cstheme="minorHAnsi"/>
          <w:color w:val="000000"/>
          <w:sz w:val="22"/>
          <w:szCs w:val="22"/>
        </w:rPr>
        <w:t xml:space="preserve"> the following statement in relation to</w:t>
      </w:r>
      <w:r w:rsidR="00426029">
        <w:rPr>
          <w:rFonts w:cstheme="minorHAnsi"/>
          <w:color w:val="000000"/>
          <w:sz w:val="22"/>
          <w:szCs w:val="22"/>
        </w:rPr>
        <w:t xml:space="preserve"> BOTH your CORE text and</w:t>
      </w:r>
      <w:r w:rsidR="00E44150">
        <w:rPr>
          <w:rFonts w:cstheme="minorHAnsi"/>
          <w:color w:val="000000"/>
          <w:sz w:val="22"/>
          <w:szCs w:val="22"/>
        </w:rPr>
        <w:t xml:space="preserve"> ONE text </w:t>
      </w:r>
      <w:r w:rsidR="00C8529D">
        <w:rPr>
          <w:rFonts w:cstheme="minorHAnsi"/>
          <w:color w:val="000000"/>
          <w:sz w:val="22"/>
          <w:szCs w:val="22"/>
        </w:rPr>
        <w:t>(either visual</w:t>
      </w:r>
      <w:r w:rsidR="0019016B">
        <w:rPr>
          <w:rFonts w:cstheme="minorHAnsi"/>
          <w:color w:val="000000"/>
          <w:sz w:val="22"/>
          <w:szCs w:val="22"/>
        </w:rPr>
        <w:t>, spoken</w:t>
      </w:r>
      <w:r w:rsidR="00C8529D">
        <w:rPr>
          <w:rFonts w:cstheme="minorHAnsi"/>
          <w:color w:val="000000"/>
          <w:sz w:val="22"/>
          <w:szCs w:val="22"/>
        </w:rPr>
        <w:t xml:space="preserve"> or written) </w:t>
      </w:r>
      <w:r w:rsidR="00E44150">
        <w:rPr>
          <w:rFonts w:cstheme="minorHAnsi"/>
          <w:color w:val="000000"/>
          <w:sz w:val="22"/>
          <w:szCs w:val="22"/>
        </w:rPr>
        <w:t>of your own choosing</w:t>
      </w:r>
      <w:r w:rsidR="00426029">
        <w:rPr>
          <w:rFonts w:cstheme="minorHAnsi"/>
          <w:color w:val="000000"/>
          <w:sz w:val="22"/>
          <w:szCs w:val="22"/>
        </w:rPr>
        <w:t>. You need to discuss the following statement:</w:t>
      </w:r>
    </w:p>
    <w:p w:rsidR="00EC27B5" w:rsidRPr="007E36F5" w:rsidRDefault="00C10D95" w:rsidP="00426029">
      <w:pPr>
        <w:spacing w:before="135"/>
        <w:ind w:left="-426" w:right="67"/>
        <w:rPr>
          <w:rFonts w:cstheme="minorHAnsi"/>
          <w:b/>
          <w:color w:val="000000"/>
          <w:sz w:val="22"/>
          <w:szCs w:val="22"/>
        </w:rPr>
      </w:pPr>
      <w:r>
        <w:rPr>
          <w:rFonts w:cstheme="minorHAnsi"/>
          <w:b/>
          <w:color w:val="000000"/>
          <w:sz w:val="22"/>
          <w:szCs w:val="22"/>
        </w:rPr>
        <w:t xml:space="preserve"> </w:t>
      </w:r>
      <w:r w:rsidR="00C14582">
        <w:rPr>
          <w:rFonts w:cstheme="minorHAnsi"/>
          <w:b/>
          <w:i/>
          <w:color w:val="000000"/>
        </w:rPr>
        <w:t>Significant</w:t>
      </w:r>
      <w:r w:rsidR="00E44150" w:rsidRPr="007E36F5">
        <w:rPr>
          <w:rFonts w:cstheme="minorHAnsi"/>
          <w:b/>
          <w:i/>
          <w:color w:val="000000"/>
        </w:rPr>
        <w:t xml:space="preserve"> texts invite the responder to</w:t>
      </w:r>
      <w:r w:rsidR="00426029">
        <w:rPr>
          <w:rFonts w:cstheme="minorHAnsi"/>
          <w:b/>
          <w:i/>
          <w:color w:val="000000"/>
        </w:rPr>
        <w:t xml:space="preserve"> challenge assumptions and ignite new ideas about the human experience</w:t>
      </w:r>
      <w:r w:rsidR="00E44150" w:rsidRPr="007E36F5">
        <w:rPr>
          <w:rFonts w:cstheme="minorHAnsi"/>
          <w:b/>
          <w:color w:val="000000"/>
          <w:sz w:val="22"/>
          <w:szCs w:val="22"/>
        </w:rPr>
        <w:t xml:space="preserve">. </w:t>
      </w:r>
    </w:p>
    <w:p w:rsidR="00426029" w:rsidRDefault="00994D65" w:rsidP="003A62D0">
      <w:pPr>
        <w:spacing w:before="135"/>
        <w:ind w:left="-426" w:right="67"/>
        <w:rPr>
          <w:rFonts w:cstheme="minorHAnsi"/>
          <w:color w:val="000000"/>
          <w:sz w:val="22"/>
          <w:szCs w:val="22"/>
        </w:rPr>
      </w:pPr>
      <w:r>
        <w:rPr>
          <w:rFonts w:cstheme="minorHAnsi"/>
          <w:color w:val="000000"/>
          <w:sz w:val="22"/>
          <w:szCs w:val="22"/>
        </w:rPr>
        <w:t>Your presentation should be no more than 3 minutes 30 seconds in length</w:t>
      </w:r>
      <w:r w:rsidR="003A62D0">
        <w:rPr>
          <w:rFonts w:cstheme="minorHAnsi"/>
          <w:color w:val="000000"/>
          <w:sz w:val="22"/>
          <w:szCs w:val="22"/>
        </w:rPr>
        <w:t xml:space="preserve"> (when you will be asked to sit down)</w:t>
      </w:r>
      <w:r>
        <w:rPr>
          <w:rFonts w:cstheme="minorHAnsi"/>
          <w:color w:val="000000"/>
          <w:sz w:val="22"/>
          <w:szCs w:val="22"/>
        </w:rPr>
        <w:t xml:space="preserve">. </w:t>
      </w:r>
    </w:p>
    <w:p w:rsidR="007458F7" w:rsidRPr="00F70CD3" w:rsidRDefault="00F8712C" w:rsidP="00426029">
      <w:pPr>
        <w:spacing w:before="135"/>
        <w:ind w:left="-426" w:right="67"/>
        <w:rPr>
          <w:rFonts w:cstheme="minorHAnsi"/>
          <w:color w:val="000000"/>
          <w:sz w:val="22"/>
          <w:szCs w:val="22"/>
        </w:rPr>
      </w:pPr>
      <w:r w:rsidRPr="00F70CD3">
        <w:rPr>
          <w:rFonts w:cstheme="minorHAnsi"/>
          <w:color w:val="000000"/>
          <w:sz w:val="22"/>
          <w:szCs w:val="22"/>
        </w:rPr>
        <w:t xml:space="preserve">In your presentation you </w:t>
      </w:r>
      <w:r w:rsidRPr="007458F7">
        <w:rPr>
          <w:rFonts w:cstheme="minorHAnsi"/>
          <w:i/>
          <w:color w:val="000000"/>
          <w:sz w:val="22"/>
          <w:szCs w:val="22"/>
        </w:rPr>
        <w:t>might</w:t>
      </w:r>
      <w:r w:rsidRPr="00F70CD3">
        <w:rPr>
          <w:rFonts w:cstheme="minorHAnsi"/>
          <w:color w:val="000000"/>
          <w:sz w:val="22"/>
          <w:szCs w:val="22"/>
        </w:rPr>
        <w:t xml:space="preserve"> consider </w:t>
      </w:r>
      <w:r w:rsidR="005A51E2">
        <w:rPr>
          <w:rFonts w:cstheme="minorHAnsi"/>
          <w:color w:val="000000"/>
          <w:sz w:val="22"/>
          <w:szCs w:val="22"/>
        </w:rPr>
        <w:t xml:space="preserve">(among other things) </w:t>
      </w:r>
      <w:r w:rsidRPr="00F70CD3">
        <w:rPr>
          <w:rFonts w:cstheme="minorHAnsi"/>
          <w:color w:val="000000"/>
          <w:sz w:val="22"/>
          <w:szCs w:val="22"/>
        </w:rPr>
        <w:t>some of the following:</w:t>
      </w:r>
    </w:p>
    <w:p w:rsidR="006E57B6" w:rsidRPr="007458F7" w:rsidRDefault="007458F7" w:rsidP="00426029">
      <w:pPr>
        <w:pStyle w:val="ListParagraph"/>
        <w:numPr>
          <w:ilvl w:val="0"/>
          <w:numId w:val="3"/>
        </w:numPr>
        <w:ind w:left="284"/>
        <w:rPr>
          <w:rFonts w:eastAsia="Times New Roman" w:cstheme="minorHAnsi"/>
          <w:sz w:val="22"/>
          <w:szCs w:val="22"/>
        </w:rPr>
      </w:pPr>
      <w:r w:rsidRPr="007458F7">
        <w:rPr>
          <w:rFonts w:eastAsia="Times New Roman" w:cstheme="minorHAnsi"/>
          <w:sz w:val="22"/>
          <w:szCs w:val="22"/>
        </w:rPr>
        <w:t>how texts represent individual and collective human experiences</w:t>
      </w:r>
    </w:p>
    <w:p w:rsidR="007458F7" w:rsidRPr="007458F7" w:rsidRDefault="007458F7" w:rsidP="00426029">
      <w:pPr>
        <w:pStyle w:val="ListParagraph"/>
        <w:numPr>
          <w:ilvl w:val="0"/>
          <w:numId w:val="3"/>
        </w:numPr>
        <w:ind w:left="284"/>
        <w:rPr>
          <w:rFonts w:eastAsia="Times New Roman" w:cstheme="minorHAnsi"/>
          <w:sz w:val="22"/>
          <w:szCs w:val="22"/>
        </w:rPr>
      </w:pPr>
      <w:r w:rsidRPr="007458F7">
        <w:rPr>
          <w:rFonts w:eastAsia="Times New Roman" w:cstheme="minorHAnsi"/>
          <w:sz w:val="22"/>
          <w:szCs w:val="22"/>
        </w:rPr>
        <w:t>qualities and emotions explored</w:t>
      </w:r>
    </w:p>
    <w:p w:rsidR="007458F7" w:rsidRPr="007458F7" w:rsidRDefault="007458F7" w:rsidP="00426029">
      <w:pPr>
        <w:pStyle w:val="ListParagraph"/>
        <w:numPr>
          <w:ilvl w:val="0"/>
          <w:numId w:val="3"/>
        </w:numPr>
        <w:ind w:left="284"/>
        <w:rPr>
          <w:rFonts w:eastAsia="Times New Roman" w:cstheme="minorHAnsi"/>
          <w:sz w:val="22"/>
          <w:szCs w:val="22"/>
        </w:rPr>
      </w:pPr>
      <w:r w:rsidRPr="007458F7">
        <w:rPr>
          <w:rFonts w:eastAsia="Times New Roman" w:cstheme="minorHAnsi"/>
          <w:sz w:val="22"/>
          <w:szCs w:val="22"/>
        </w:rPr>
        <w:t xml:space="preserve">insights gained about the anomalies, paradoxes and inconsistencies in human </w:t>
      </w:r>
      <w:proofErr w:type="spellStart"/>
      <w:r w:rsidRPr="007458F7">
        <w:rPr>
          <w:rFonts w:eastAsia="Times New Roman" w:cstheme="minorHAnsi"/>
          <w:sz w:val="22"/>
          <w:szCs w:val="22"/>
        </w:rPr>
        <w:t>behavio</w:t>
      </w:r>
      <w:r w:rsidR="00FB67B1">
        <w:rPr>
          <w:rFonts w:eastAsia="Times New Roman" w:cstheme="minorHAnsi"/>
          <w:sz w:val="22"/>
          <w:szCs w:val="22"/>
        </w:rPr>
        <w:t>u</w:t>
      </w:r>
      <w:r w:rsidRPr="007458F7">
        <w:rPr>
          <w:rFonts w:eastAsia="Times New Roman" w:cstheme="minorHAnsi"/>
          <w:sz w:val="22"/>
          <w:szCs w:val="22"/>
        </w:rPr>
        <w:t>r</w:t>
      </w:r>
      <w:proofErr w:type="spellEnd"/>
      <w:r w:rsidRPr="007458F7">
        <w:rPr>
          <w:rFonts w:eastAsia="Times New Roman" w:cstheme="minorHAnsi"/>
          <w:sz w:val="22"/>
          <w:szCs w:val="22"/>
        </w:rPr>
        <w:t xml:space="preserve"> and motivations.</w:t>
      </w:r>
    </w:p>
    <w:p w:rsidR="007458F7" w:rsidRPr="007458F7" w:rsidRDefault="007458F7" w:rsidP="00426029">
      <w:pPr>
        <w:pStyle w:val="ListParagraph"/>
        <w:numPr>
          <w:ilvl w:val="0"/>
          <w:numId w:val="3"/>
        </w:numPr>
        <w:ind w:left="284"/>
        <w:rPr>
          <w:rFonts w:eastAsia="Times New Roman" w:cstheme="minorHAnsi"/>
          <w:sz w:val="22"/>
          <w:szCs w:val="22"/>
        </w:rPr>
      </w:pPr>
      <w:r w:rsidRPr="007458F7">
        <w:rPr>
          <w:rFonts w:eastAsia="Times New Roman" w:cstheme="minorHAnsi"/>
          <w:sz w:val="22"/>
          <w:szCs w:val="22"/>
        </w:rPr>
        <w:t>assumptions challenged or affirmed</w:t>
      </w:r>
    </w:p>
    <w:p w:rsidR="007458F7" w:rsidRPr="007458F7" w:rsidRDefault="007458F7" w:rsidP="00426029">
      <w:pPr>
        <w:pStyle w:val="ListParagraph"/>
        <w:numPr>
          <w:ilvl w:val="0"/>
          <w:numId w:val="3"/>
        </w:numPr>
        <w:ind w:left="284"/>
        <w:rPr>
          <w:rFonts w:eastAsia="Times New Roman" w:cstheme="minorHAnsi"/>
          <w:sz w:val="22"/>
          <w:szCs w:val="22"/>
        </w:rPr>
      </w:pPr>
      <w:r w:rsidRPr="007458F7">
        <w:rPr>
          <w:rFonts w:eastAsia="Times New Roman" w:cstheme="minorHAnsi"/>
          <w:sz w:val="22"/>
          <w:szCs w:val="22"/>
        </w:rPr>
        <w:t>how the diversity of human experience is represented</w:t>
      </w:r>
    </w:p>
    <w:p w:rsidR="007458F7" w:rsidRPr="007458F7" w:rsidRDefault="007458F7" w:rsidP="00426029">
      <w:pPr>
        <w:pStyle w:val="ListParagraph"/>
        <w:numPr>
          <w:ilvl w:val="0"/>
          <w:numId w:val="3"/>
        </w:numPr>
        <w:ind w:left="284"/>
        <w:rPr>
          <w:rFonts w:eastAsia="Times New Roman" w:cstheme="minorHAnsi"/>
          <w:sz w:val="22"/>
          <w:szCs w:val="22"/>
        </w:rPr>
      </w:pPr>
      <w:r w:rsidRPr="007458F7">
        <w:rPr>
          <w:rFonts w:eastAsia="Times New Roman" w:cstheme="minorHAnsi"/>
          <w:sz w:val="22"/>
          <w:szCs w:val="22"/>
        </w:rPr>
        <w:t>the role of storytelling in expressing and reflecting particular lives and cultures</w:t>
      </w:r>
    </w:p>
    <w:p w:rsidR="002F63D8" w:rsidRDefault="002F63D8" w:rsidP="002F63D8">
      <w:pPr>
        <w:spacing w:before="135"/>
        <w:ind w:left="-426" w:right="67"/>
        <w:rPr>
          <w:rFonts w:cstheme="minorHAnsi"/>
          <w:color w:val="000000"/>
          <w:sz w:val="22"/>
          <w:szCs w:val="22"/>
        </w:rPr>
      </w:pPr>
      <w:r>
        <w:rPr>
          <w:rFonts w:cstheme="minorHAnsi"/>
          <w:color w:val="000000"/>
          <w:sz w:val="22"/>
          <w:szCs w:val="22"/>
        </w:rPr>
        <w:t xml:space="preserve">The entire presentation must be submitted to Canvas by </w:t>
      </w:r>
      <w:r>
        <w:rPr>
          <w:rFonts w:cstheme="minorHAnsi"/>
          <w:b/>
          <w:bCs/>
          <w:color w:val="000000"/>
          <w:sz w:val="22"/>
          <w:szCs w:val="22"/>
        </w:rPr>
        <w:t>midnight on</w:t>
      </w:r>
      <w:r>
        <w:rPr>
          <w:rFonts w:cstheme="minorHAnsi"/>
          <w:color w:val="000000"/>
          <w:sz w:val="22"/>
          <w:szCs w:val="22"/>
        </w:rPr>
        <w:t xml:space="preserve"> </w:t>
      </w:r>
      <w:r>
        <w:rPr>
          <w:rFonts w:cstheme="minorHAnsi"/>
          <w:b/>
          <w:bCs/>
          <w:color w:val="000000"/>
          <w:sz w:val="22"/>
          <w:szCs w:val="22"/>
        </w:rPr>
        <w:t>Monday 2 December</w:t>
      </w:r>
      <w:r>
        <w:rPr>
          <w:rFonts w:cstheme="minorHAnsi"/>
          <w:color w:val="000000"/>
          <w:sz w:val="22"/>
          <w:szCs w:val="22"/>
        </w:rPr>
        <w:t>. It must be uploaded in a format that is readable on both Macs and PCs, ideally .mp4, .pdf or .pptx.</w:t>
      </w:r>
      <w:r w:rsidR="00B30456">
        <w:rPr>
          <w:rFonts w:cstheme="minorHAnsi"/>
          <w:color w:val="000000"/>
          <w:sz w:val="22"/>
          <w:szCs w:val="22"/>
        </w:rPr>
        <w:t xml:space="preserve"> You must NOT use Google Slides, Prezi, or any other similar online program that can be edited.</w:t>
      </w:r>
      <w:bookmarkStart w:id="0" w:name="_GoBack"/>
      <w:bookmarkEnd w:id="0"/>
    </w:p>
    <w:p w:rsidR="002F63D8" w:rsidRDefault="002F63D8" w:rsidP="002F63D8">
      <w:pPr>
        <w:spacing w:before="135"/>
        <w:ind w:left="-426" w:right="67"/>
        <w:rPr>
          <w:rFonts w:cstheme="minorHAnsi"/>
          <w:color w:val="000000"/>
          <w:sz w:val="22"/>
          <w:szCs w:val="22"/>
        </w:rPr>
      </w:pPr>
      <w:r w:rsidRPr="002F63D8">
        <w:rPr>
          <w:rFonts w:cstheme="minorHAnsi"/>
          <w:color w:val="000000"/>
          <w:sz w:val="22"/>
          <w:szCs w:val="22"/>
        </w:rPr>
        <w:t>The speaking element of your task can either be pre-recorded OR you can present it live to the group with your visuals. If you pre-record it MUST be your own voice AND you must ensure that it is audible and clear. You must not alter the pace of your recording. You must upload a transcript of your speech to Canvas along with your presentation. This will be checked through Turnitin.</w:t>
      </w:r>
    </w:p>
    <w:p w:rsidR="002F63D8" w:rsidRPr="002F63D8" w:rsidRDefault="002F63D8" w:rsidP="002F63D8">
      <w:pPr>
        <w:spacing w:before="135"/>
        <w:ind w:left="-426" w:right="67"/>
        <w:rPr>
          <w:rFonts w:cstheme="minorHAnsi"/>
          <w:color w:val="000000"/>
          <w:sz w:val="22"/>
          <w:szCs w:val="22"/>
        </w:rPr>
      </w:pPr>
      <w:r w:rsidRPr="002F63D8">
        <w:rPr>
          <w:rFonts w:cstheme="minorHAnsi"/>
          <w:color w:val="000000"/>
          <w:sz w:val="22"/>
          <w:szCs w:val="22"/>
        </w:rPr>
        <w:t>If there is a problem with your upload you MUST come to the English staffroom before school on Tuesday with your presentation and transcript on a USB. Make sure your file names include your name and class.</w:t>
      </w:r>
    </w:p>
    <w:p w:rsidR="007E36F5" w:rsidRPr="00426029" w:rsidRDefault="007E36F5" w:rsidP="00426029">
      <w:pPr>
        <w:ind w:right="293"/>
        <w:rPr>
          <w:rFonts w:cstheme="minorHAnsi"/>
          <w:color w:val="000000"/>
        </w:rPr>
      </w:pPr>
    </w:p>
    <w:p w:rsidR="004C2B5E" w:rsidRDefault="004C2B5E" w:rsidP="00426029">
      <w:pPr>
        <w:ind w:left="-426"/>
        <w:rPr>
          <w:sz w:val="22"/>
          <w:szCs w:val="22"/>
          <w:lang w:val="en-AU"/>
        </w:rPr>
      </w:pPr>
      <w:r w:rsidRPr="00426029">
        <w:rPr>
          <w:sz w:val="22"/>
          <w:szCs w:val="22"/>
          <w:lang w:val="en-AU"/>
        </w:rPr>
        <w:lastRenderedPageBreak/>
        <w:t>*Special Provisions:  If you have been granted special provisions and you wish to use them for this assessment task you should contact either your class teacher or the Head Teacher of this KLA at least one week prior to the assessment task date to make arrangements</w:t>
      </w:r>
      <w:r w:rsidR="005666E9" w:rsidRPr="00426029">
        <w:rPr>
          <w:sz w:val="22"/>
          <w:szCs w:val="22"/>
          <w:lang w:val="en-AU"/>
        </w:rPr>
        <w:t>.</w:t>
      </w:r>
    </w:p>
    <w:p w:rsidR="00426029" w:rsidRPr="00426029" w:rsidRDefault="00426029" w:rsidP="00426029">
      <w:pPr>
        <w:ind w:left="-426"/>
        <w:rPr>
          <w:sz w:val="22"/>
          <w:szCs w:val="22"/>
          <w:lang w:val="en-AU"/>
        </w:rPr>
      </w:pPr>
    </w:p>
    <w:p w:rsidR="005666E9" w:rsidRPr="00426029" w:rsidRDefault="005666E9" w:rsidP="004C2B5E">
      <w:pPr>
        <w:rPr>
          <w:sz w:val="22"/>
          <w:szCs w:val="22"/>
          <w:lang w:val="en-AU"/>
        </w:rPr>
      </w:pPr>
    </w:p>
    <w:p w:rsidR="00426029" w:rsidRDefault="00426029" w:rsidP="00426029">
      <w:pPr>
        <w:pBdr>
          <w:top w:val="single" w:sz="4" w:space="1" w:color="auto"/>
          <w:left w:val="single" w:sz="4" w:space="4" w:color="auto"/>
          <w:bottom w:val="single" w:sz="4" w:space="1" w:color="auto"/>
          <w:right w:val="single" w:sz="4" w:space="4" w:color="auto"/>
        </w:pBdr>
        <w:ind w:left="-426" w:right="293"/>
        <w:rPr>
          <w:rFonts w:cstheme="minorHAnsi"/>
          <w:b/>
          <w:sz w:val="22"/>
          <w:szCs w:val="22"/>
        </w:rPr>
      </w:pPr>
      <w:r>
        <w:rPr>
          <w:rFonts w:cstheme="minorHAnsi"/>
          <w:b/>
          <w:sz w:val="22"/>
          <w:szCs w:val="22"/>
        </w:rPr>
        <w:t>MANDATORY TASK:</w:t>
      </w:r>
    </w:p>
    <w:p w:rsidR="00E44150" w:rsidRDefault="003A62D0" w:rsidP="00426029">
      <w:pPr>
        <w:pBdr>
          <w:top w:val="single" w:sz="4" w:space="1" w:color="auto"/>
          <w:left w:val="single" w:sz="4" w:space="4" w:color="auto"/>
          <w:bottom w:val="single" w:sz="4" w:space="1" w:color="auto"/>
          <w:right w:val="single" w:sz="4" w:space="4" w:color="auto"/>
        </w:pBdr>
        <w:ind w:left="-426" w:right="293"/>
        <w:rPr>
          <w:rFonts w:cstheme="minorHAnsi"/>
          <w:bCs/>
          <w:sz w:val="22"/>
          <w:szCs w:val="22"/>
        </w:rPr>
      </w:pPr>
      <w:r w:rsidRPr="00426029">
        <w:rPr>
          <w:rFonts w:cstheme="minorHAnsi"/>
          <w:bCs/>
          <w:sz w:val="22"/>
          <w:szCs w:val="22"/>
        </w:rPr>
        <w:t>In order to prepare for your AP3 exams, you must complete and submit a response</w:t>
      </w:r>
      <w:r w:rsidR="007458F7" w:rsidRPr="00426029">
        <w:rPr>
          <w:rFonts w:cstheme="minorHAnsi"/>
          <w:bCs/>
          <w:sz w:val="22"/>
          <w:szCs w:val="22"/>
        </w:rPr>
        <w:t xml:space="preserve"> </w:t>
      </w:r>
      <w:r w:rsidRPr="00426029">
        <w:rPr>
          <w:rFonts w:cstheme="minorHAnsi"/>
          <w:bCs/>
          <w:sz w:val="22"/>
          <w:szCs w:val="22"/>
        </w:rPr>
        <w:t>to the following question</w:t>
      </w:r>
      <w:r w:rsidR="00426029">
        <w:rPr>
          <w:rFonts w:cstheme="minorHAnsi"/>
          <w:bCs/>
          <w:sz w:val="22"/>
          <w:szCs w:val="22"/>
        </w:rPr>
        <w:t xml:space="preserve"> to your class teacher</w:t>
      </w:r>
      <w:r w:rsidR="007458F7" w:rsidRPr="00426029">
        <w:rPr>
          <w:rFonts w:cstheme="minorHAnsi"/>
          <w:bCs/>
          <w:sz w:val="22"/>
          <w:szCs w:val="22"/>
        </w:rPr>
        <w:t xml:space="preserve"> by the end of Week</w:t>
      </w:r>
      <w:r w:rsidR="00426029">
        <w:rPr>
          <w:rFonts w:cstheme="minorHAnsi"/>
          <w:bCs/>
          <w:sz w:val="22"/>
          <w:szCs w:val="22"/>
        </w:rPr>
        <w:t xml:space="preserve"> 2, Term 1 2020</w:t>
      </w:r>
      <w:r w:rsidRPr="00426029">
        <w:rPr>
          <w:rFonts w:cstheme="minorHAnsi"/>
          <w:bCs/>
          <w:sz w:val="22"/>
          <w:szCs w:val="22"/>
        </w:rPr>
        <w:t>:</w:t>
      </w:r>
    </w:p>
    <w:p w:rsidR="00426029" w:rsidRPr="00426029" w:rsidRDefault="00426029" w:rsidP="00426029">
      <w:pPr>
        <w:pBdr>
          <w:top w:val="single" w:sz="4" w:space="1" w:color="auto"/>
          <w:left w:val="single" w:sz="4" w:space="4" w:color="auto"/>
          <w:bottom w:val="single" w:sz="4" w:space="1" w:color="auto"/>
          <w:right w:val="single" w:sz="4" w:space="4" w:color="auto"/>
        </w:pBdr>
        <w:ind w:left="-426" w:right="293"/>
        <w:rPr>
          <w:rFonts w:cstheme="minorHAnsi"/>
          <w:bCs/>
          <w:sz w:val="22"/>
          <w:szCs w:val="22"/>
        </w:rPr>
      </w:pPr>
    </w:p>
    <w:p w:rsidR="00426029" w:rsidRPr="00C40E61" w:rsidRDefault="00C14582" w:rsidP="00426029">
      <w:pPr>
        <w:pBdr>
          <w:top w:val="single" w:sz="4" w:space="1" w:color="auto"/>
          <w:left w:val="single" w:sz="4" w:space="4" w:color="auto"/>
          <w:bottom w:val="single" w:sz="4" w:space="1" w:color="auto"/>
          <w:right w:val="single" w:sz="4" w:space="4" w:color="auto"/>
        </w:pBdr>
        <w:ind w:left="-426" w:right="293"/>
        <w:rPr>
          <w:rFonts w:cstheme="minorHAnsi"/>
          <w:i/>
          <w:color w:val="000000"/>
          <w:sz w:val="22"/>
          <w:szCs w:val="22"/>
        </w:rPr>
      </w:pPr>
      <w:r>
        <w:rPr>
          <w:rFonts w:cstheme="minorHAnsi"/>
          <w:i/>
          <w:color w:val="000000"/>
          <w:sz w:val="22"/>
          <w:szCs w:val="22"/>
        </w:rPr>
        <w:t>In what ways</w:t>
      </w:r>
      <w:r w:rsidR="00E44150" w:rsidRPr="00C40E61">
        <w:rPr>
          <w:rFonts w:cstheme="minorHAnsi"/>
          <w:i/>
          <w:color w:val="000000"/>
          <w:sz w:val="22"/>
          <w:szCs w:val="22"/>
        </w:rPr>
        <w:t xml:space="preserve"> has your understanding of how texts represent individual and collective human experiences been enhanced</w:t>
      </w:r>
      <w:r w:rsidR="003A62D0" w:rsidRPr="00C40E61">
        <w:rPr>
          <w:rFonts w:cstheme="minorHAnsi"/>
          <w:i/>
          <w:color w:val="000000"/>
          <w:sz w:val="22"/>
          <w:szCs w:val="22"/>
        </w:rPr>
        <w:t xml:space="preserve"> by your study of your c</w:t>
      </w:r>
      <w:r w:rsidR="00104372" w:rsidRPr="00C40E61">
        <w:rPr>
          <w:rFonts w:cstheme="minorHAnsi"/>
          <w:i/>
          <w:color w:val="000000"/>
          <w:sz w:val="22"/>
          <w:szCs w:val="22"/>
        </w:rPr>
        <w:t>ore text?</w:t>
      </w:r>
    </w:p>
    <w:p w:rsidR="00E44150" w:rsidRDefault="00E44150" w:rsidP="00A87BC5">
      <w:pPr>
        <w:pBdr>
          <w:top w:val="single" w:sz="4" w:space="1" w:color="auto"/>
          <w:left w:val="single" w:sz="4" w:space="4" w:color="auto"/>
          <w:bottom w:val="single" w:sz="4" w:space="1" w:color="auto"/>
          <w:right w:val="single" w:sz="4" w:space="4" w:color="auto"/>
        </w:pBdr>
        <w:ind w:left="-426" w:right="293"/>
        <w:rPr>
          <w:rFonts w:cstheme="minorHAnsi"/>
          <w:color w:val="000000"/>
          <w:sz w:val="22"/>
          <w:szCs w:val="22"/>
        </w:rPr>
      </w:pPr>
    </w:p>
    <w:p w:rsidR="003A62D0" w:rsidRDefault="003A62D0" w:rsidP="00A87BC5">
      <w:pPr>
        <w:pBdr>
          <w:top w:val="single" w:sz="4" w:space="1" w:color="auto"/>
          <w:left w:val="single" w:sz="4" w:space="4" w:color="auto"/>
          <w:bottom w:val="single" w:sz="4" w:space="1" w:color="auto"/>
          <w:right w:val="single" w:sz="4" w:space="4" w:color="auto"/>
        </w:pBdr>
        <w:ind w:left="-426" w:right="293"/>
        <w:rPr>
          <w:rFonts w:cstheme="minorHAnsi"/>
          <w:color w:val="000000"/>
          <w:sz w:val="22"/>
          <w:szCs w:val="22"/>
        </w:rPr>
      </w:pPr>
      <w:r>
        <w:rPr>
          <w:rFonts w:cstheme="minorHAnsi"/>
          <w:color w:val="000000"/>
          <w:sz w:val="22"/>
          <w:szCs w:val="22"/>
        </w:rPr>
        <w:t>Length: 1000 words</w:t>
      </w:r>
    </w:p>
    <w:p w:rsidR="00426029" w:rsidRDefault="00426029" w:rsidP="00A87BC5">
      <w:pPr>
        <w:pBdr>
          <w:top w:val="single" w:sz="4" w:space="1" w:color="auto"/>
          <w:left w:val="single" w:sz="4" w:space="4" w:color="auto"/>
          <w:bottom w:val="single" w:sz="4" w:space="1" w:color="auto"/>
          <w:right w:val="single" w:sz="4" w:space="4" w:color="auto"/>
        </w:pBdr>
        <w:ind w:left="-426" w:right="293"/>
        <w:rPr>
          <w:rFonts w:cstheme="minorHAnsi"/>
          <w:color w:val="000000"/>
          <w:sz w:val="22"/>
          <w:szCs w:val="22"/>
        </w:rPr>
      </w:pPr>
    </w:p>
    <w:p w:rsidR="00426029" w:rsidRPr="00426029" w:rsidRDefault="00426029" w:rsidP="00A87BC5">
      <w:pPr>
        <w:pBdr>
          <w:top w:val="single" w:sz="4" w:space="1" w:color="auto"/>
          <w:left w:val="single" w:sz="4" w:space="4" w:color="auto"/>
          <w:bottom w:val="single" w:sz="4" w:space="1" w:color="auto"/>
          <w:right w:val="single" w:sz="4" w:space="4" w:color="auto"/>
        </w:pBdr>
        <w:ind w:left="-426" w:right="293"/>
        <w:rPr>
          <w:rFonts w:cstheme="minorHAnsi"/>
          <w:b/>
          <w:bCs/>
          <w:color w:val="000000"/>
          <w:sz w:val="22"/>
          <w:szCs w:val="22"/>
        </w:rPr>
      </w:pPr>
      <w:r w:rsidRPr="00426029">
        <w:rPr>
          <w:rFonts w:cstheme="minorHAnsi"/>
          <w:b/>
          <w:bCs/>
          <w:color w:val="000000"/>
          <w:sz w:val="22"/>
          <w:szCs w:val="22"/>
        </w:rPr>
        <w:t>Due dates may differ based on teacher discretion. Check with your teacher to confirm your final due date.</w:t>
      </w:r>
    </w:p>
    <w:p w:rsidR="007458F7" w:rsidRDefault="007458F7" w:rsidP="00A87BC5">
      <w:pPr>
        <w:pBdr>
          <w:top w:val="single" w:sz="4" w:space="1" w:color="auto"/>
          <w:left w:val="single" w:sz="4" w:space="4" w:color="auto"/>
          <w:bottom w:val="single" w:sz="4" w:space="1" w:color="auto"/>
          <w:right w:val="single" w:sz="4" w:space="4" w:color="auto"/>
        </w:pBdr>
        <w:ind w:left="-426" w:right="293"/>
        <w:rPr>
          <w:rFonts w:cstheme="minorHAnsi"/>
          <w:color w:val="000000"/>
          <w:sz w:val="22"/>
          <w:szCs w:val="22"/>
        </w:rPr>
      </w:pPr>
    </w:p>
    <w:p w:rsidR="00E44150" w:rsidRPr="00426029" w:rsidRDefault="007458F7" w:rsidP="00426029">
      <w:pPr>
        <w:pBdr>
          <w:top w:val="single" w:sz="4" w:space="1" w:color="auto"/>
          <w:left w:val="single" w:sz="4" w:space="4" w:color="auto"/>
          <w:bottom w:val="single" w:sz="4" w:space="1" w:color="auto"/>
          <w:right w:val="single" w:sz="4" w:space="4" w:color="auto"/>
        </w:pBdr>
        <w:ind w:left="-426" w:right="293"/>
        <w:rPr>
          <w:rFonts w:cstheme="minorHAnsi"/>
          <w:color w:val="000000"/>
          <w:sz w:val="22"/>
          <w:szCs w:val="22"/>
        </w:rPr>
      </w:pPr>
      <w:r>
        <w:rPr>
          <w:rFonts w:cstheme="minorHAnsi"/>
          <w:color w:val="000000"/>
          <w:sz w:val="22"/>
          <w:szCs w:val="22"/>
        </w:rPr>
        <w:t xml:space="preserve">Failure to complete this essay </w:t>
      </w:r>
      <w:r w:rsidR="00262A02">
        <w:rPr>
          <w:rFonts w:cstheme="minorHAnsi"/>
          <w:color w:val="000000"/>
          <w:sz w:val="22"/>
          <w:szCs w:val="22"/>
        </w:rPr>
        <w:t xml:space="preserve">will result in an </w:t>
      </w:r>
      <w:r w:rsidR="00426029">
        <w:rPr>
          <w:rFonts w:cstheme="minorHAnsi"/>
          <w:color w:val="000000"/>
          <w:sz w:val="22"/>
          <w:szCs w:val="22"/>
        </w:rPr>
        <w:t>N-Award Warning being sent home.</w:t>
      </w:r>
    </w:p>
    <w:sectPr w:rsidR="00E44150" w:rsidRPr="00426029" w:rsidSect="00C74B9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B3" w:rsidRDefault="00964EB3" w:rsidP="00531BC2">
      <w:r>
        <w:separator/>
      </w:r>
    </w:p>
  </w:endnote>
  <w:endnote w:type="continuationSeparator" w:id="0">
    <w:p w:rsidR="00964EB3" w:rsidRDefault="00964EB3" w:rsidP="0053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B3" w:rsidRDefault="00964EB3" w:rsidP="00531BC2">
      <w:r>
        <w:separator/>
      </w:r>
    </w:p>
  </w:footnote>
  <w:footnote w:type="continuationSeparator" w:id="0">
    <w:p w:rsidR="00964EB3" w:rsidRDefault="00964EB3" w:rsidP="0053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901FA"/>
    <w:multiLevelType w:val="hybridMultilevel"/>
    <w:tmpl w:val="9C784B52"/>
    <w:lvl w:ilvl="0" w:tplc="D8001E1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2D722D"/>
    <w:multiLevelType w:val="hybridMultilevel"/>
    <w:tmpl w:val="D30E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B4383F"/>
    <w:multiLevelType w:val="hybridMultilevel"/>
    <w:tmpl w:val="1640E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4F"/>
    <w:rsid w:val="00015C0A"/>
    <w:rsid w:val="000230A7"/>
    <w:rsid w:val="000D750C"/>
    <w:rsid w:val="000D7C40"/>
    <w:rsid w:val="000E66DD"/>
    <w:rsid w:val="00104372"/>
    <w:rsid w:val="00120FA9"/>
    <w:rsid w:val="00135AD3"/>
    <w:rsid w:val="00152686"/>
    <w:rsid w:val="0019016B"/>
    <w:rsid w:val="001B34D8"/>
    <w:rsid w:val="001C6DE5"/>
    <w:rsid w:val="001C7DCF"/>
    <w:rsid w:val="001F5F20"/>
    <w:rsid w:val="00262A02"/>
    <w:rsid w:val="00264417"/>
    <w:rsid w:val="002C0E45"/>
    <w:rsid w:val="002F63D8"/>
    <w:rsid w:val="0033677C"/>
    <w:rsid w:val="00344FB2"/>
    <w:rsid w:val="0035034F"/>
    <w:rsid w:val="00354808"/>
    <w:rsid w:val="00384954"/>
    <w:rsid w:val="003A62D0"/>
    <w:rsid w:val="003C0F63"/>
    <w:rsid w:val="003D0608"/>
    <w:rsid w:val="003F0EBF"/>
    <w:rsid w:val="0041073D"/>
    <w:rsid w:val="00426029"/>
    <w:rsid w:val="00462C1C"/>
    <w:rsid w:val="00497265"/>
    <w:rsid w:val="004B40BB"/>
    <w:rsid w:val="004B4E8E"/>
    <w:rsid w:val="004C2B5E"/>
    <w:rsid w:val="00512DAF"/>
    <w:rsid w:val="00531BC2"/>
    <w:rsid w:val="00537813"/>
    <w:rsid w:val="00564DB4"/>
    <w:rsid w:val="005666E9"/>
    <w:rsid w:val="005A51E2"/>
    <w:rsid w:val="005A6810"/>
    <w:rsid w:val="005B2F7E"/>
    <w:rsid w:val="005E53BE"/>
    <w:rsid w:val="00620CC2"/>
    <w:rsid w:val="00654437"/>
    <w:rsid w:val="006933A5"/>
    <w:rsid w:val="006C5F61"/>
    <w:rsid w:val="006D06ED"/>
    <w:rsid w:val="006E4582"/>
    <w:rsid w:val="006E57B6"/>
    <w:rsid w:val="006F68F1"/>
    <w:rsid w:val="00717099"/>
    <w:rsid w:val="007458F7"/>
    <w:rsid w:val="007602B5"/>
    <w:rsid w:val="007826A6"/>
    <w:rsid w:val="007C1BCF"/>
    <w:rsid w:val="007E36F5"/>
    <w:rsid w:val="00802B0F"/>
    <w:rsid w:val="00885E2D"/>
    <w:rsid w:val="008B7342"/>
    <w:rsid w:val="008E036C"/>
    <w:rsid w:val="009061E2"/>
    <w:rsid w:val="00915F86"/>
    <w:rsid w:val="009441B1"/>
    <w:rsid w:val="00964AFB"/>
    <w:rsid w:val="00964EB3"/>
    <w:rsid w:val="00984ECF"/>
    <w:rsid w:val="00987142"/>
    <w:rsid w:val="00994D65"/>
    <w:rsid w:val="009953CB"/>
    <w:rsid w:val="00A72B37"/>
    <w:rsid w:val="00A87BC5"/>
    <w:rsid w:val="00A92D2D"/>
    <w:rsid w:val="00A973E4"/>
    <w:rsid w:val="00AB0D44"/>
    <w:rsid w:val="00AC3067"/>
    <w:rsid w:val="00AD0A51"/>
    <w:rsid w:val="00B00984"/>
    <w:rsid w:val="00B30456"/>
    <w:rsid w:val="00B44565"/>
    <w:rsid w:val="00B53035"/>
    <w:rsid w:val="00B53696"/>
    <w:rsid w:val="00B834B1"/>
    <w:rsid w:val="00B8583E"/>
    <w:rsid w:val="00BC3B71"/>
    <w:rsid w:val="00BD5734"/>
    <w:rsid w:val="00BF4358"/>
    <w:rsid w:val="00C0376E"/>
    <w:rsid w:val="00C10D95"/>
    <w:rsid w:val="00C14582"/>
    <w:rsid w:val="00C40E61"/>
    <w:rsid w:val="00C472BB"/>
    <w:rsid w:val="00C57306"/>
    <w:rsid w:val="00C74B98"/>
    <w:rsid w:val="00C8529D"/>
    <w:rsid w:val="00CA4BAB"/>
    <w:rsid w:val="00CD0B1C"/>
    <w:rsid w:val="00CF66FF"/>
    <w:rsid w:val="00D01752"/>
    <w:rsid w:val="00D76501"/>
    <w:rsid w:val="00D81AB6"/>
    <w:rsid w:val="00DA6228"/>
    <w:rsid w:val="00DB08E9"/>
    <w:rsid w:val="00DC30ED"/>
    <w:rsid w:val="00E4014D"/>
    <w:rsid w:val="00E44150"/>
    <w:rsid w:val="00EB1CDB"/>
    <w:rsid w:val="00EC27B5"/>
    <w:rsid w:val="00EC4F80"/>
    <w:rsid w:val="00EE75CF"/>
    <w:rsid w:val="00EF17B5"/>
    <w:rsid w:val="00EF5C4E"/>
    <w:rsid w:val="00F03D24"/>
    <w:rsid w:val="00F3273C"/>
    <w:rsid w:val="00F46DB1"/>
    <w:rsid w:val="00F51C91"/>
    <w:rsid w:val="00F70CD3"/>
    <w:rsid w:val="00F8712C"/>
    <w:rsid w:val="00F87A78"/>
    <w:rsid w:val="00F96BCE"/>
    <w:rsid w:val="00FB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FDB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CB"/>
    <w:pPr>
      <w:ind w:left="720"/>
      <w:contextualSpacing/>
    </w:pPr>
  </w:style>
  <w:style w:type="paragraph" w:styleId="Header">
    <w:name w:val="header"/>
    <w:basedOn w:val="Normal"/>
    <w:link w:val="HeaderChar"/>
    <w:uiPriority w:val="99"/>
    <w:unhideWhenUsed/>
    <w:rsid w:val="00531BC2"/>
    <w:pPr>
      <w:tabs>
        <w:tab w:val="center" w:pos="4513"/>
        <w:tab w:val="right" w:pos="9026"/>
      </w:tabs>
    </w:pPr>
  </w:style>
  <w:style w:type="character" w:customStyle="1" w:styleId="HeaderChar">
    <w:name w:val="Header Char"/>
    <w:basedOn w:val="DefaultParagraphFont"/>
    <w:link w:val="Header"/>
    <w:uiPriority w:val="99"/>
    <w:rsid w:val="00531BC2"/>
  </w:style>
  <w:style w:type="paragraph" w:styleId="Footer">
    <w:name w:val="footer"/>
    <w:basedOn w:val="Normal"/>
    <w:link w:val="FooterChar"/>
    <w:uiPriority w:val="99"/>
    <w:unhideWhenUsed/>
    <w:rsid w:val="00531BC2"/>
    <w:pPr>
      <w:tabs>
        <w:tab w:val="center" w:pos="4513"/>
        <w:tab w:val="right" w:pos="9026"/>
      </w:tabs>
    </w:pPr>
  </w:style>
  <w:style w:type="character" w:customStyle="1" w:styleId="FooterChar">
    <w:name w:val="Footer Char"/>
    <w:basedOn w:val="DefaultParagraphFont"/>
    <w:link w:val="Footer"/>
    <w:uiPriority w:val="99"/>
    <w:rsid w:val="00531BC2"/>
  </w:style>
  <w:style w:type="paragraph" w:styleId="BalloonText">
    <w:name w:val="Balloon Text"/>
    <w:basedOn w:val="Normal"/>
    <w:link w:val="BalloonTextChar"/>
    <w:uiPriority w:val="99"/>
    <w:semiHidden/>
    <w:unhideWhenUsed/>
    <w:rsid w:val="00DB0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567</Words>
  <Characters>2774</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Campbell</cp:lastModifiedBy>
  <cp:revision>8</cp:revision>
  <cp:lastPrinted>2018-11-06T03:03:00Z</cp:lastPrinted>
  <dcterms:created xsi:type="dcterms:W3CDTF">2019-10-27T23:04:00Z</dcterms:created>
  <dcterms:modified xsi:type="dcterms:W3CDTF">2019-11-06T01:00:00Z</dcterms:modified>
</cp:coreProperties>
</file>